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145" w:rsidRPr="00031145" w:rsidRDefault="00031145" w:rsidP="000311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31145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3820795</wp:posOffset>
                </wp:positionH>
                <wp:positionV relativeFrom="paragraph">
                  <wp:posOffset>-8890</wp:posOffset>
                </wp:positionV>
                <wp:extent cx="2442210" cy="617220"/>
                <wp:effectExtent l="1270" t="635" r="0" b="127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2210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31145" w:rsidRPr="006041FB" w:rsidRDefault="00031145" w:rsidP="00031145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</w:rPr>
                              <w:t>ПРОЄ</w:t>
                            </w:r>
                            <w:r w:rsidRPr="006041FB">
                              <w:rPr>
                                <w:b/>
                                <w:sz w:val="72"/>
                                <w:szCs w:val="72"/>
                              </w:rPr>
                              <w:t>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300.85pt;margin-top:-.7pt;width:192.3pt;height:48.6pt;z-index:25166028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" stroked="f">
                <v:textbox style="mso-fit-shape-to-text:t">
                  <w:txbxContent>
                    <w:p w:rsidR="00031145" w:rsidRPr="006041FB" w:rsidRDefault="00031145" w:rsidP="00031145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sz w:val="72"/>
                          <w:szCs w:val="72"/>
                        </w:rPr>
                        <w:t>ПРОЄ</w:t>
                      </w:r>
                      <w:r w:rsidRPr="006041FB">
                        <w:rPr>
                          <w:b/>
                          <w:sz w:val="72"/>
                          <w:szCs w:val="72"/>
                        </w:rPr>
                        <w:t>КТ</w:t>
                      </w:r>
                    </w:p>
                  </w:txbxContent>
                </v:textbox>
              </v:shape>
            </w:pict>
          </mc:Fallback>
        </mc:AlternateContent>
      </w:r>
      <w:r w:rsidRPr="0003114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7200" cy="571500"/>
            <wp:effectExtent l="0" t="0" r="0" b="0"/>
            <wp:docPr id="4" name="Рисунок 4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145" w:rsidRPr="00031145" w:rsidRDefault="00031145" w:rsidP="00031145">
      <w:pPr>
        <w:spacing w:after="0" w:line="276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val="uk-UA" w:eastAsia="ru-RU"/>
        </w:rPr>
      </w:pPr>
      <w:r w:rsidRPr="00031145">
        <w:rPr>
          <w:rFonts w:ascii="Bookman Old Style" w:eastAsia="Times New Roman" w:hAnsi="Bookman Old Style" w:cs="Arial"/>
          <w:b/>
          <w:sz w:val="24"/>
          <w:szCs w:val="24"/>
          <w:lang w:val="uk-UA" w:eastAsia="ru-RU"/>
        </w:rPr>
        <w:t>УКРАЇНА</w:t>
      </w:r>
    </w:p>
    <w:p w:rsidR="00031145" w:rsidRPr="00031145" w:rsidRDefault="00031145" w:rsidP="00031145">
      <w:pPr>
        <w:keepNext/>
        <w:spacing w:after="0" w:line="276" w:lineRule="auto"/>
        <w:jc w:val="center"/>
        <w:outlineLvl w:val="0"/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uk-UA" w:eastAsia="ru-RU"/>
        </w:rPr>
      </w:pPr>
      <w:r w:rsidRPr="00031145"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uk-UA" w:eastAsia="ru-RU"/>
        </w:rPr>
        <w:t>ЖМЕРИНСЬКА РАЙОННА РАДА</w:t>
      </w:r>
    </w:p>
    <w:p w:rsidR="00031145" w:rsidRPr="00031145" w:rsidRDefault="00031145" w:rsidP="00031145">
      <w:pPr>
        <w:spacing w:after="0" w:line="276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val="uk-UA" w:eastAsia="ru-RU"/>
        </w:rPr>
      </w:pPr>
      <w:r w:rsidRPr="00031145">
        <w:rPr>
          <w:rFonts w:ascii="Bookman Old Style" w:eastAsia="Times New Roman" w:hAnsi="Bookman Old Style" w:cs="Arial"/>
          <w:b/>
          <w:sz w:val="24"/>
          <w:szCs w:val="24"/>
          <w:lang w:val="uk-UA" w:eastAsia="ru-RU"/>
        </w:rPr>
        <w:t>ВІННИЦЬКОЇ ОБЛАСТІ</w:t>
      </w:r>
    </w:p>
    <w:p w:rsidR="00031145" w:rsidRPr="00031145" w:rsidRDefault="00031145" w:rsidP="00031145">
      <w:pPr>
        <w:spacing w:after="0" w:line="276" w:lineRule="auto"/>
        <w:jc w:val="center"/>
        <w:rPr>
          <w:rFonts w:ascii="Bookman Old Style" w:eastAsia="Times New Roman" w:hAnsi="Bookman Old Style" w:cs="Arial"/>
          <w:b/>
          <w:sz w:val="27"/>
          <w:szCs w:val="24"/>
          <w:lang w:val="uk-UA" w:eastAsia="ru-RU"/>
        </w:rPr>
      </w:pPr>
      <w:r w:rsidRPr="00031145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CC2FB7" id="Прямая соединительная линия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031145" w:rsidRPr="00031145" w:rsidRDefault="00031145" w:rsidP="00031145">
      <w:pPr>
        <w:keepNext/>
        <w:spacing w:after="0" w:line="276" w:lineRule="auto"/>
        <w:jc w:val="center"/>
        <w:outlineLvl w:val="1"/>
        <w:rPr>
          <w:rFonts w:ascii="Arial" w:eastAsia="Times New Roman" w:hAnsi="Arial" w:cs="Arial"/>
          <w:b/>
          <w:bCs/>
          <w:spacing w:val="244"/>
          <w:sz w:val="40"/>
          <w:szCs w:val="24"/>
          <w:lang w:val="uk-UA" w:eastAsia="ru-RU"/>
        </w:rPr>
      </w:pPr>
      <w:r w:rsidRPr="00031145">
        <w:rPr>
          <w:rFonts w:ascii="Bookman Old Style" w:eastAsia="Times New Roman" w:hAnsi="Bookman Old Style" w:cs="Arial"/>
          <w:b/>
          <w:bCs/>
          <w:spacing w:val="244"/>
          <w:sz w:val="40"/>
          <w:szCs w:val="24"/>
          <w:lang w:val="uk-UA" w:eastAsia="ru-RU"/>
        </w:rPr>
        <w:t>РІШЕННЯ</w:t>
      </w:r>
    </w:p>
    <w:p w:rsidR="00031145" w:rsidRPr="00031145" w:rsidRDefault="00031145" w:rsidP="00031145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val="uk-UA" w:eastAsia="ru-RU"/>
        </w:rPr>
      </w:pPr>
    </w:p>
    <w:p w:rsidR="00031145" w:rsidRPr="00031145" w:rsidRDefault="00031145" w:rsidP="000311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31145">
        <w:rPr>
          <w:rFonts w:ascii="Arial" w:eastAsia="Times New Roman" w:hAnsi="Arial" w:cs="Arial"/>
          <w:sz w:val="20"/>
          <w:szCs w:val="24"/>
          <w:lang w:val="uk-UA" w:eastAsia="ru-RU"/>
        </w:rPr>
        <w:t xml:space="preserve">Від </w:t>
      </w:r>
      <w:r w:rsidR="00F830DF">
        <w:rPr>
          <w:rFonts w:ascii="Arial" w:eastAsia="Times New Roman" w:hAnsi="Arial" w:cs="Arial"/>
          <w:sz w:val="20"/>
          <w:szCs w:val="24"/>
          <w:lang w:val="uk-UA" w:eastAsia="ru-RU"/>
        </w:rPr>
        <w:t>17</w:t>
      </w:r>
      <w:r w:rsidRPr="00031145">
        <w:rPr>
          <w:rFonts w:ascii="Arial" w:eastAsia="Times New Roman" w:hAnsi="Arial" w:cs="Arial"/>
          <w:sz w:val="20"/>
          <w:szCs w:val="24"/>
          <w:lang w:val="uk-UA" w:eastAsia="ru-RU"/>
        </w:rPr>
        <w:t xml:space="preserve"> грудня 2020 року</w:t>
      </w:r>
      <w:r w:rsidRPr="00031145">
        <w:rPr>
          <w:rFonts w:ascii="Arial" w:eastAsia="Times New Roman" w:hAnsi="Arial" w:cs="Arial"/>
          <w:sz w:val="20"/>
          <w:szCs w:val="24"/>
          <w:lang w:val="uk-UA" w:eastAsia="ru-RU"/>
        </w:rPr>
        <w:tab/>
      </w:r>
      <w:r w:rsidRPr="00031145">
        <w:rPr>
          <w:rFonts w:ascii="Arial" w:eastAsia="Times New Roman" w:hAnsi="Arial" w:cs="Arial"/>
          <w:sz w:val="20"/>
          <w:szCs w:val="24"/>
          <w:lang w:val="uk-UA" w:eastAsia="ru-RU"/>
        </w:rPr>
        <w:tab/>
        <w:t xml:space="preserve">      </w:t>
      </w:r>
      <w:r w:rsidRPr="00031145">
        <w:rPr>
          <w:rFonts w:ascii="Arial" w:eastAsia="Times New Roman" w:hAnsi="Arial" w:cs="Arial"/>
          <w:sz w:val="20"/>
          <w:szCs w:val="24"/>
          <w:lang w:val="uk-UA" w:eastAsia="ru-RU"/>
        </w:rPr>
        <w:tab/>
      </w:r>
      <w:r w:rsidRPr="00031145">
        <w:rPr>
          <w:rFonts w:ascii="Arial" w:eastAsia="Times New Roman" w:hAnsi="Arial" w:cs="Arial"/>
          <w:sz w:val="20"/>
          <w:szCs w:val="24"/>
          <w:lang w:val="uk-UA" w:eastAsia="ru-RU"/>
        </w:rPr>
        <w:tab/>
        <w:t xml:space="preserve">  2 </w:t>
      </w:r>
      <w:r w:rsidR="00F830DF">
        <w:rPr>
          <w:rFonts w:ascii="Arial" w:eastAsia="Times New Roman" w:hAnsi="Arial" w:cs="Arial"/>
          <w:sz w:val="20"/>
          <w:szCs w:val="24"/>
          <w:lang w:val="uk-UA" w:eastAsia="ru-RU"/>
        </w:rPr>
        <w:t xml:space="preserve">позачергова </w:t>
      </w:r>
      <w:bookmarkStart w:id="0" w:name="_GoBack"/>
      <w:bookmarkEnd w:id="0"/>
      <w:r w:rsidRPr="00031145">
        <w:rPr>
          <w:rFonts w:ascii="Arial" w:eastAsia="Times New Roman" w:hAnsi="Arial" w:cs="Arial"/>
          <w:sz w:val="20"/>
          <w:szCs w:val="24"/>
          <w:lang w:val="uk-UA" w:eastAsia="ru-RU"/>
        </w:rPr>
        <w:t>сесія  8 скликання</w:t>
      </w:r>
    </w:p>
    <w:p w:rsidR="00031145" w:rsidRDefault="00031145" w:rsidP="003F4797">
      <w:pPr>
        <w:spacing w:after="0" w:line="240" w:lineRule="auto"/>
        <w:ind w:right="4252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031145" w:rsidRDefault="00031145" w:rsidP="003F4797">
      <w:pPr>
        <w:spacing w:after="0" w:line="240" w:lineRule="auto"/>
        <w:ind w:right="4252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B575C7" w:rsidRDefault="00B575C7" w:rsidP="003F4797">
      <w:pPr>
        <w:spacing w:after="0" w:line="240" w:lineRule="auto"/>
        <w:ind w:right="4252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Про передачу бюджетних установ –</w:t>
      </w:r>
      <w:r w:rsidR="003F4797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закладів освіти та рухомого майна у</w:t>
      </w:r>
      <w:r w:rsidR="003F4797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комунальну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власність Жмеринської  міської</w:t>
      </w:r>
      <w:r w:rsidR="003F4797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територіальної громади</w:t>
      </w:r>
    </w:p>
    <w:p w:rsidR="00B575C7" w:rsidRPr="00B575C7" w:rsidRDefault="00B575C7">
      <w:pP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A13D94" w:rsidRPr="000D1A1D" w:rsidRDefault="003F4797" w:rsidP="007B4D1F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Відповідно до пункту 20 частини 1 статті 43, частини 4 та 5 статті 60 Закону України «Про місцеве самоврядування в Україні», абзаців 3,4 пункту 10 розділу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V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«Прикінцеві та перехідні положення» Закону України «Про місцеве самоврядування в Україні», р</w:t>
      </w:r>
      <w:r w:rsidR="00997E1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озглянувши </w:t>
      </w:r>
      <w:r w:rsidR="00B575C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звернення Ж</w:t>
      </w:r>
      <w:r w:rsidR="00997E1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меринської міської ради від 30</w:t>
      </w:r>
      <w:r w:rsidR="00B575C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.11.2020 </w:t>
      </w:r>
      <w:r w:rsidR="00997E1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B575C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№ 02-5/</w:t>
      </w:r>
      <w:r w:rsidR="00997E1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10-2994,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враховуючи висновки президії районної ради</w:t>
      </w:r>
      <w:r w:rsidR="00AC71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районна рада </w:t>
      </w:r>
      <w:r w:rsidR="0016664B" w:rsidRPr="00F46E8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ВИРІШИЛА:</w:t>
      </w:r>
      <w:r w:rsidR="0016664B" w:rsidRPr="00F46E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   </w:t>
      </w:r>
    </w:p>
    <w:p w:rsidR="00462802" w:rsidRPr="00462802" w:rsidRDefault="000D1A1D" w:rsidP="007B4D1F">
      <w:pPr>
        <w:pStyle w:val="a3"/>
        <w:numPr>
          <w:ilvl w:val="0"/>
          <w:numId w:val="9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Передати </w:t>
      </w:r>
      <w:r w:rsidR="0046280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нерухоме майно зі спільної власно</w:t>
      </w:r>
      <w:r w:rsidR="003F4797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сті територіальних громад селищ</w:t>
      </w:r>
      <w:r w:rsidR="0046280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 сіл</w:t>
      </w:r>
      <w:r w:rsidR="003F4797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 міст</w:t>
      </w:r>
      <w:r w:rsidR="0046280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Жмеринського району у </w:t>
      </w:r>
      <w:r w:rsidR="003F4797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комунальну </w:t>
      </w:r>
      <w:r w:rsidR="0046280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власність Жмеринської міської  територіальної громади, а саме:</w:t>
      </w:r>
    </w:p>
    <w:p w:rsidR="00930DE8" w:rsidRDefault="00C22CD4" w:rsidP="007B4D1F">
      <w:pPr>
        <w:pStyle w:val="a3"/>
        <w:numPr>
          <w:ilvl w:val="0"/>
          <w:numId w:val="14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Будівлі о</w:t>
      </w:r>
      <w:r w:rsidR="00930DE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порного закладу «</w:t>
      </w:r>
      <w:proofErr w:type="spellStart"/>
      <w:r w:rsidR="00930DE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Мартинівська</w:t>
      </w:r>
      <w:proofErr w:type="spellEnd"/>
      <w:r w:rsidR="00930DE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загальноосвітня школа І-ІІІ ступенів, за </w:t>
      </w:r>
      <w:proofErr w:type="spellStart"/>
      <w:r w:rsidR="00930DE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адресою</w:t>
      </w:r>
      <w:proofErr w:type="spellEnd"/>
      <w:r w:rsidR="00930DE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:</w:t>
      </w:r>
      <w:r w:rsidR="00147C10" w:rsidRPr="00147C1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r w:rsidR="00147C1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Жмеринський район, с. </w:t>
      </w:r>
      <w:proofErr w:type="spellStart"/>
      <w:r w:rsidR="00147C1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Мартинівка</w:t>
      </w:r>
      <w:proofErr w:type="spellEnd"/>
      <w:r w:rsidR="00147C1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, </w:t>
      </w:r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вул. Миколи Яжука,7</w:t>
      </w:r>
      <w:r w:rsidR="003745B4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 філії «</w:t>
      </w:r>
      <w:proofErr w:type="spellStart"/>
      <w:r w:rsidR="003745B4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Біликовецький</w:t>
      </w:r>
      <w:proofErr w:type="spellEnd"/>
      <w:r w:rsidR="003745B4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навчально-виховний комплекс «загальноосвітня школа І ступеня – дошкільний навчальний заклад</w:t>
      </w:r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», за </w:t>
      </w:r>
      <w:proofErr w:type="spellStart"/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адресою</w:t>
      </w:r>
      <w:proofErr w:type="spellEnd"/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: </w:t>
      </w:r>
      <w:proofErr w:type="spellStart"/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с.Біликівці</w:t>
      </w:r>
      <w:proofErr w:type="spellEnd"/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</w:t>
      </w:r>
      <w:r w:rsidR="00133715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вул.</w:t>
      </w:r>
      <w:r w:rsidR="00E06B2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Шкільна,</w:t>
      </w:r>
      <w:r w:rsidR="00EF316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r w:rsidR="00E06B2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2</w:t>
      </w:r>
      <w:r w:rsidR="00133715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r w:rsidR="003745B4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r w:rsidR="00EF316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(Додат</w:t>
      </w:r>
      <w:r w:rsidR="00CE492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к</w:t>
      </w:r>
      <w:r w:rsidR="00E06B2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и</w:t>
      </w:r>
      <w:r w:rsidR="00CE492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1</w:t>
      </w:r>
      <w:r w:rsidR="00E06B2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,2</w:t>
      </w:r>
      <w:r w:rsidR="00147C1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);</w:t>
      </w:r>
    </w:p>
    <w:p w:rsidR="00080A03" w:rsidRDefault="00930DE8" w:rsidP="007B4D1F">
      <w:pPr>
        <w:pStyle w:val="a3"/>
        <w:numPr>
          <w:ilvl w:val="0"/>
          <w:numId w:val="14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Будівлі Комунального</w:t>
      </w:r>
      <w:r w:rsidR="00133715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закладу «</w:t>
      </w:r>
      <w:proofErr w:type="spellStart"/>
      <w:r w:rsidR="00133715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Дубівський</w:t>
      </w:r>
      <w:proofErr w:type="spellEnd"/>
      <w:r w:rsidR="00133715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навчально-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виховний комплекс «загальноосвітня школа І ступеня – дошкільний навчальний</w:t>
      </w:r>
      <w:r w:rsidR="00080A03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заклад», за </w:t>
      </w:r>
      <w:proofErr w:type="spellStart"/>
      <w:r w:rsidR="00080A03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адресою</w:t>
      </w:r>
      <w:proofErr w:type="spellEnd"/>
      <w:r w:rsidR="00080A03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:</w:t>
      </w:r>
      <w:r w:rsidR="00EF316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Жмеринський район, с. </w:t>
      </w:r>
      <w:r w:rsidR="00147C1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Дубова, в</w:t>
      </w:r>
      <w:r w:rsidR="00EF316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ул. </w:t>
      </w:r>
      <w:r w:rsidR="00E06B2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Олега </w:t>
      </w:r>
      <w:proofErr w:type="spellStart"/>
      <w:r w:rsidR="00E06B2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Кандирала</w:t>
      </w:r>
      <w:proofErr w:type="spellEnd"/>
      <w:r w:rsidR="00E06B2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</w:t>
      </w:r>
      <w:r w:rsidR="00EF316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r w:rsidR="00E06B2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3 (Додаток 3</w:t>
      </w:r>
      <w:r w:rsidR="00147C1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);</w:t>
      </w:r>
    </w:p>
    <w:p w:rsidR="00930DE8" w:rsidRDefault="00080A03" w:rsidP="007B4D1F">
      <w:pPr>
        <w:pStyle w:val="a3"/>
        <w:numPr>
          <w:ilvl w:val="0"/>
          <w:numId w:val="14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Будівлі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Почапинецької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загальноосвітньої школи І-ІІІ ступенів, за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адресою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:</w:t>
      </w:r>
      <w:r w:rsidR="00147C1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Жмеринський район, с. </w:t>
      </w:r>
      <w:proofErr w:type="spellStart"/>
      <w:r w:rsidR="00147C1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Почапинці</w:t>
      </w:r>
      <w:proofErr w:type="spellEnd"/>
      <w:r w:rsidR="00147C1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 вул. Садова,</w:t>
      </w:r>
      <w:r w:rsidR="004F4BB5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r w:rsidR="00147C1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20         </w:t>
      </w:r>
      <w:r w:rsidR="00E06B2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                     (Додаток 4</w:t>
      </w:r>
      <w:r w:rsidR="00147C1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);</w:t>
      </w:r>
    </w:p>
    <w:p w:rsidR="00080A03" w:rsidRDefault="00080A03" w:rsidP="007B4D1F">
      <w:pPr>
        <w:pStyle w:val="a3"/>
        <w:numPr>
          <w:ilvl w:val="0"/>
          <w:numId w:val="14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Будівлі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Кармалюківської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загальноосвітньої школи І-ІІІ ступенів, за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адресою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:</w:t>
      </w:r>
      <w:r w:rsidR="00147C1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Жмеринський район, с. </w:t>
      </w:r>
      <w:proofErr w:type="spellStart"/>
      <w:r w:rsidR="00147C1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Кармалюкове</w:t>
      </w:r>
      <w:proofErr w:type="spellEnd"/>
      <w:r w:rsidR="00147C1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 вул. Центральна, 1 (Дод</w:t>
      </w:r>
      <w:r w:rsidR="00E06B2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аток 5</w:t>
      </w:r>
      <w:r w:rsidR="00147C1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)</w:t>
      </w:r>
      <w:r w:rsidR="004F4BB5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;</w:t>
      </w:r>
    </w:p>
    <w:p w:rsidR="00080A03" w:rsidRDefault="00D316F4" w:rsidP="007B4D1F">
      <w:pPr>
        <w:pStyle w:val="a3"/>
        <w:numPr>
          <w:ilvl w:val="0"/>
          <w:numId w:val="14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lastRenderedPageBreak/>
        <w:t>Будівлі опорного закладу «</w:t>
      </w:r>
      <w:r w:rsidR="00080A03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Браїлівська загальноосвітня школа І-ІІІ ступенів імені В.О. </w:t>
      </w:r>
      <w:proofErr w:type="spellStart"/>
      <w:r w:rsidR="00080A03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Забаштанського</w:t>
      </w:r>
      <w:proofErr w:type="spellEnd"/>
      <w:r w:rsidR="00080A03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», за </w:t>
      </w:r>
      <w:proofErr w:type="spellStart"/>
      <w:r w:rsidR="00080A03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адресою</w:t>
      </w:r>
      <w:proofErr w:type="spellEnd"/>
      <w:r w:rsidR="00080A03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:</w:t>
      </w:r>
      <w:r w:rsidR="00147C1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Жмеринський район, смт. </w:t>
      </w:r>
      <w:proofErr w:type="spellStart"/>
      <w:r w:rsidR="00147C1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Браїлів</w:t>
      </w:r>
      <w:proofErr w:type="spellEnd"/>
      <w:r w:rsidR="00147C1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</w:t>
      </w:r>
      <w:r w:rsidR="00C22CD4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 </w:t>
      </w:r>
      <w:proofErr w:type="spellStart"/>
      <w:r w:rsidR="00C22CD4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вул</w:t>
      </w:r>
      <w:proofErr w:type="spellEnd"/>
      <w:r w:rsidR="00CE492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Чайковського, 33</w:t>
      </w:r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 філії «</w:t>
      </w:r>
      <w:proofErr w:type="spellStart"/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Людавський</w:t>
      </w:r>
      <w:proofErr w:type="spellEnd"/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навчально-виховний комплекс «загальноосвітня школа І ступеня – дошкільний навчальний заклад», за </w:t>
      </w:r>
      <w:proofErr w:type="spellStart"/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адресою</w:t>
      </w:r>
      <w:proofErr w:type="spellEnd"/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: </w:t>
      </w:r>
      <w:r w:rsidR="00E06B2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Жмеринський район, </w:t>
      </w:r>
      <w:proofErr w:type="spellStart"/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с.Людавка</w:t>
      </w:r>
      <w:proofErr w:type="spellEnd"/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</w:t>
      </w:r>
      <w:r w:rsidR="00AC71FD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вул. </w:t>
      </w:r>
      <w:r w:rsidR="00E06B2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Шкільна,5;</w:t>
      </w:r>
      <w:r w:rsidR="00CE492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філії </w:t>
      </w:r>
      <w:proofErr w:type="spellStart"/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Сьомацька</w:t>
      </w:r>
      <w:proofErr w:type="spellEnd"/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загальноосвітня школа І-ІІ ступенів», за </w:t>
      </w:r>
      <w:proofErr w:type="spellStart"/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адресою</w:t>
      </w:r>
      <w:proofErr w:type="spellEnd"/>
      <w:r w:rsidR="00E06B2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: Жмеринський район,</w:t>
      </w:r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proofErr w:type="spellStart"/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с.С</w:t>
      </w:r>
      <w:r w:rsidR="00E06B2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ьомаки</w:t>
      </w:r>
      <w:proofErr w:type="spellEnd"/>
      <w:r w:rsidR="00E06B2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 вул. Шкільна, 2 (Додат</w:t>
      </w:r>
      <w:r w:rsidR="00CE492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к</w:t>
      </w:r>
      <w:r w:rsidR="00E06B2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и 6,7,8</w:t>
      </w:r>
      <w:r w:rsidR="00147C1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)</w:t>
      </w:r>
      <w:r w:rsidR="004F4BB5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;</w:t>
      </w:r>
    </w:p>
    <w:p w:rsidR="00080A03" w:rsidRDefault="00080A03" w:rsidP="007B4D1F">
      <w:pPr>
        <w:pStyle w:val="a3"/>
        <w:numPr>
          <w:ilvl w:val="0"/>
          <w:numId w:val="14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Будівлі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Браїлівської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загальноосвітньої школи І-ІІ ступенів, за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адресою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:</w:t>
      </w:r>
      <w:r w:rsidR="00EF316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Жмеринський район, смт. </w:t>
      </w:r>
      <w:proofErr w:type="spellStart"/>
      <w:r w:rsidR="00EF316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Браїлів</w:t>
      </w:r>
      <w:proofErr w:type="spellEnd"/>
      <w:r w:rsidR="00EF316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 вул. </w:t>
      </w:r>
      <w:r w:rsidR="00147C1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Островського</w:t>
      </w:r>
      <w:r w:rsidR="004F4BB5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</w:t>
      </w:r>
      <w:r w:rsidR="00147C1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2</w:t>
      </w:r>
      <w:r w:rsidR="00EF316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r w:rsidR="00E06B2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(Додаток 9</w:t>
      </w:r>
      <w:r w:rsidR="004F4BB5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);</w:t>
      </w:r>
    </w:p>
    <w:p w:rsidR="00080A03" w:rsidRPr="00566CE5" w:rsidRDefault="00080A03" w:rsidP="007B4D1F">
      <w:pPr>
        <w:pStyle w:val="a3"/>
        <w:numPr>
          <w:ilvl w:val="0"/>
          <w:numId w:val="14"/>
        </w:numPr>
        <w:spacing w:before="120" w:after="0" w:line="240" w:lineRule="auto"/>
        <w:contextualSpacing w:val="0"/>
        <w:jc w:val="both"/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Будівлі Комунальної установи «Жмеринський районний Будинок творчості</w:t>
      </w:r>
      <w:r w:rsidR="00C22CD4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школярів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та юнацтва», за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адресою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:</w:t>
      </w:r>
      <w:r w:rsidR="00566CE5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Жмеринський район, смт. </w:t>
      </w:r>
      <w:proofErr w:type="spellStart"/>
      <w:r w:rsidR="00C22CD4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Браїлів</w:t>
      </w:r>
      <w:proofErr w:type="spellEnd"/>
      <w:r w:rsidR="00CB0DC9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вул. </w:t>
      </w:r>
      <w:r w:rsidR="00C22CD4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Чайковського, </w:t>
      </w:r>
      <w:r w:rsidR="00CB0DC9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3</w:t>
      </w:r>
      <w:r w:rsidR="00E06B2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( Додаток 10</w:t>
      </w:r>
      <w:r w:rsidR="00C22CD4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)</w:t>
      </w:r>
      <w:r w:rsidR="00591983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.</w:t>
      </w:r>
    </w:p>
    <w:p w:rsidR="00C22CD4" w:rsidRPr="00031145" w:rsidRDefault="00C22CD4" w:rsidP="007B4D1F">
      <w:pPr>
        <w:pStyle w:val="a3"/>
        <w:numPr>
          <w:ilvl w:val="0"/>
          <w:numId w:val="9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 w:rsidRPr="00031145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Вийти зі складу засновників юридичних осіб:</w:t>
      </w:r>
    </w:p>
    <w:p w:rsidR="00C22CD4" w:rsidRDefault="00C22CD4" w:rsidP="007B4D1F">
      <w:pPr>
        <w:pStyle w:val="a3"/>
        <w:numPr>
          <w:ilvl w:val="0"/>
          <w:numId w:val="16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Куриловецької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загальноосвітньої школи І ступеня;</w:t>
      </w:r>
    </w:p>
    <w:p w:rsidR="00C22CD4" w:rsidRDefault="00C22CD4" w:rsidP="007B4D1F">
      <w:pPr>
        <w:pStyle w:val="a3"/>
        <w:numPr>
          <w:ilvl w:val="0"/>
          <w:numId w:val="16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опорного закладу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Мартинівська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загальноосвітня школа І-ІІІ ступенів</w:t>
      </w:r>
      <w:r w:rsidR="00F632AC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»</w:t>
      </w:r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 у складі філії</w:t>
      </w:r>
      <w:r w:rsidR="00542CF8" w:rsidRP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«</w:t>
      </w:r>
      <w:proofErr w:type="spellStart"/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Біликовецький</w:t>
      </w:r>
      <w:proofErr w:type="spellEnd"/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навчально-виховний комплекс «загальноосвітня школа І ступеня – дошкільний навчальний заклад»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;</w:t>
      </w:r>
    </w:p>
    <w:p w:rsidR="00C22CD4" w:rsidRDefault="00C22CD4" w:rsidP="007B4D1F">
      <w:pPr>
        <w:pStyle w:val="a3"/>
        <w:numPr>
          <w:ilvl w:val="0"/>
          <w:numId w:val="16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Комунального</w:t>
      </w:r>
      <w:r w:rsidR="00E06B2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закладу «</w:t>
      </w:r>
      <w:proofErr w:type="spellStart"/>
      <w:r w:rsidR="00E06B2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Дубівський</w:t>
      </w:r>
      <w:proofErr w:type="spellEnd"/>
      <w:r w:rsidR="00E06B2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навчально-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виховний комплекс «Загальноосвітня школа І ступеня – дошкільний навчальний заклад»;</w:t>
      </w:r>
    </w:p>
    <w:p w:rsidR="00C22CD4" w:rsidRDefault="00C22CD4" w:rsidP="007B4D1F">
      <w:pPr>
        <w:pStyle w:val="a3"/>
        <w:numPr>
          <w:ilvl w:val="0"/>
          <w:numId w:val="16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Почапинецької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загальноосвітньої школи І-ІІІ ступенів;</w:t>
      </w:r>
    </w:p>
    <w:p w:rsidR="00C22CD4" w:rsidRDefault="00C22CD4" w:rsidP="007B4D1F">
      <w:pPr>
        <w:pStyle w:val="a3"/>
        <w:numPr>
          <w:ilvl w:val="0"/>
          <w:numId w:val="16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Кармалюківської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загальноосвітньої школи І-ІІІ ступенів;</w:t>
      </w:r>
    </w:p>
    <w:p w:rsidR="00C22CD4" w:rsidRDefault="000305F2" w:rsidP="007B4D1F">
      <w:pPr>
        <w:pStyle w:val="a3"/>
        <w:numPr>
          <w:ilvl w:val="0"/>
          <w:numId w:val="16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опорного закладу «</w:t>
      </w:r>
      <w:r w:rsidR="00C22CD4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Браїлівська загальноосвітня школа І-ІІІ ступенів імені В.О. </w:t>
      </w:r>
      <w:proofErr w:type="spellStart"/>
      <w:r w:rsidR="00C22CD4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Забаштанського</w:t>
      </w:r>
      <w:proofErr w:type="spellEnd"/>
      <w:r w:rsidR="00C22CD4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»</w:t>
      </w:r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у складі філії «</w:t>
      </w:r>
      <w:proofErr w:type="spellStart"/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Людавський</w:t>
      </w:r>
      <w:proofErr w:type="spellEnd"/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навчально-виховний комплекс «загальноосвітня школа І ступеня – дошкільний навчальний заклад»; філії </w:t>
      </w:r>
      <w:proofErr w:type="spellStart"/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Сьомацька</w:t>
      </w:r>
      <w:proofErr w:type="spellEnd"/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загальноосвітня школа І-ІІ ступенів»</w:t>
      </w:r>
      <w:r w:rsidR="00C22CD4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;</w:t>
      </w:r>
    </w:p>
    <w:p w:rsidR="00C22CD4" w:rsidRDefault="00C22CD4" w:rsidP="007B4D1F">
      <w:pPr>
        <w:pStyle w:val="a3"/>
        <w:numPr>
          <w:ilvl w:val="0"/>
          <w:numId w:val="16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Браїлівської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загальноосвітньої школи І-ІІ ступенів;</w:t>
      </w:r>
    </w:p>
    <w:p w:rsidR="00C22CD4" w:rsidRDefault="00C22CD4" w:rsidP="007B4D1F">
      <w:pPr>
        <w:pStyle w:val="a3"/>
        <w:numPr>
          <w:ilvl w:val="0"/>
          <w:numId w:val="16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Комунальної установи «Жмеринський районний Будинок творчості школярів та юнацтва».</w:t>
      </w:r>
    </w:p>
    <w:p w:rsidR="00C22CD4" w:rsidRDefault="00591983" w:rsidP="007B4D1F">
      <w:pPr>
        <w:pStyle w:val="a3"/>
        <w:numPr>
          <w:ilvl w:val="0"/>
          <w:numId w:val="9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Передати зі спільної власно</w:t>
      </w:r>
      <w:r w:rsidR="00566CE5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сті територіальних громад селищ, сіл, міст 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Жмеринського району у </w:t>
      </w:r>
      <w:r w:rsidR="00566CE5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комунальну 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власність Жмеринської міської  територіальної громад</w:t>
      </w:r>
      <w:r w:rsidR="005D1ABE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и рухоме майно закладів  освіти, щ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о знаходиться на балансі відділу освіти Жмеринської районної державної адміністрації:</w:t>
      </w:r>
    </w:p>
    <w:p w:rsidR="00591983" w:rsidRDefault="00591983" w:rsidP="007B4D1F">
      <w:pPr>
        <w:pStyle w:val="a3"/>
        <w:numPr>
          <w:ilvl w:val="0"/>
          <w:numId w:val="19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Куриловецької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загальноосвітньої школи І ступеня</w:t>
      </w:r>
      <w:r w:rsidR="00F22C1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( Додаток 11</w:t>
      </w:r>
      <w:r w:rsidR="00CE492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);</w:t>
      </w:r>
    </w:p>
    <w:p w:rsidR="00591983" w:rsidRDefault="00591983" w:rsidP="007B4D1F">
      <w:pPr>
        <w:pStyle w:val="a3"/>
        <w:numPr>
          <w:ilvl w:val="0"/>
          <w:numId w:val="19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опорного закладу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Мартинівська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загальноосвітня школа І-ІІІ ступенів</w:t>
      </w:r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» у складі філії «</w:t>
      </w:r>
      <w:proofErr w:type="spellStart"/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Біликовецький</w:t>
      </w:r>
      <w:proofErr w:type="spellEnd"/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навчально-виховний комплекс «загальноосвітня школа І ступеня – дошкільний навчальний заклад»,  </w:t>
      </w:r>
      <w:r w:rsidR="00CE492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r w:rsidR="00CE3FCE" w:rsidRP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               </w:t>
      </w:r>
      <w:r w:rsidR="00F22C1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(Додаток 12</w:t>
      </w:r>
      <w:r w:rsidR="00CE492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;</w:t>
      </w:r>
    </w:p>
    <w:p w:rsidR="00591983" w:rsidRDefault="00591983" w:rsidP="007B4D1F">
      <w:pPr>
        <w:pStyle w:val="a3"/>
        <w:numPr>
          <w:ilvl w:val="0"/>
          <w:numId w:val="19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lastRenderedPageBreak/>
        <w:t>Комунального закладу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Дубівський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навчально-виховний комплекс «Загальноосвітня школа І ступеня – дошкільний навчальний заклад»</w:t>
      </w:r>
      <w:r w:rsidR="00F22C1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   (Додаток 13</w:t>
      </w:r>
      <w:r w:rsidR="00CE492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;</w:t>
      </w:r>
    </w:p>
    <w:p w:rsidR="00591983" w:rsidRDefault="00591983" w:rsidP="007B4D1F">
      <w:pPr>
        <w:pStyle w:val="a3"/>
        <w:numPr>
          <w:ilvl w:val="0"/>
          <w:numId w:val="19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Почапинецької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загальноосвітньої школи І-ІІІ ступенів</w:t>
      </w:r>
      <w:r w:rsidR="00E06B21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(Додаток 13</w:t>
      </w:r>
      <w:r w:rsidR="00CE492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;</w:t>
      </w:r>
    </w:p>
    <w:p w:rsidR="00591983" w:rsidRDefault="00591983" w:rsidP="007B4D1F">
      <w:pPr>
        <w:pStyle w:val="a3"/>
        <w:numPr>
          <w:ilvl w:val="0"/>
          <w:numId w:val="19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Кармалюківської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загальноосвітньої школи І-ІІІ ступенів</w:t>
      </w:r>
      <w:r w:rsidR="00F22C1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(Додаток 15</w:t>
      </w:r>
      <w:r w:rsidR="00CE492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;</w:t>
      </w:r>
    </w:p>
    <w:p w:rsidR="00591983" w:rsidRDefault="00591983" w:rsidP="007B4D1F">
      <w:pPr>
        <w:pStyle w:val="a3"/>
        <w:numPr>
          <w:ilvl w:val="0"/>
          <w:numId w:val="19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опо</w:t>
      </w:r>
      <w:r w:rsidR="000C355A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рного закладу «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Браїлівська загальноосвітня школа І-ІІІ ступенів імені В.О.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Забаштанського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»</w:t>
      </w:r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у складі філії «</w:t>
      </w:r>
      <w:proofErr w:type="spellStart"/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Людавський</w:t>
      </w:r>
      <w:proofErr w:type="spellEnd"/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навчально-виховний комплекс «загальноосвітня школа І ступеня – дошкільний навчальний заклад»,  філії </w:t>
      </w:r>
      <w:proofErr w:type="spellStart"/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Сьомацька</w:t>
      </w:r>
      <w:proofErr w:type="spellEnd"/>
      <w:r w:rsidR="00542CF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загальноосвітня школа І-ІІ ступенів», </w:t>
      </w:r>
      <w:r w:rsidR="00F22C1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(Додаток 16</w:t>
      </w:r>
      <w:r w:rsidR="00CE492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;</w:t>
      </w:r>
    </w:p>
    <w:p w:rsidR="00591983" w:rsidRDefault="00591983" w:rsidP="007B4D1F">
      <w:pPr>
        <w:pStyle w:val="a3"/>
        <w:numPr>
          <w:ilvl w:val="0"/>
          <w:numId w:val="19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Браїлівської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загальноосвітньої школи І-ІІ ступенів</w:t>
      </w:r>
      <w:r w:rsidR="00F22C1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(Додаток 17</w:t>
      </w:r>
      <w:r w:rsidR="00CE492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;</w:t>
      </w:r>
    </w:p>
    <w:p w:rsidR="00591983" w:rsidRDefault="00591983" w:rsidP="007B4D1F">
      <w:pPr>
        <w:pStyle w:val="a3"/>
        <w:numPr>
          <w:ilvl w:val="0"/>
          <w:numId w:val="19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Комунальної установи «Жмеринський районний Будинок творчості школярів та юнацтва»</w:t>
      </w:r>
      <w:r w:rsidR="00F22C1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(Додаток18</w:t>
      </w:r>
      <w:r w:rsidR="00CE492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.</w:t>
      </w:r>
    </w:p>
    <w:p w:rsidR="00591983" w:rsidRDefault="00591983" w:rsidP="00FC7B3F">
      <w:pPr>
        <w:pStyle w:val="a3"/>
        <w:numPr>
          <w:ilvl w:val="0"/>
          <w:numId w:val="9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Виключити з переліку об’єктів спільної власно</w:t>
      </w:r>
      <w:r w:rsidR="00566CE5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сті територіальних громад селищ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 сіл</w:t>
      </w:r>
      <w:r w:rsidR="00566CE5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 міст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Жмеринського району заклади освіти, зазначені в п. 1 даного рішення.</w:t>
      </w:r>
    </w:p>
    <w:p w:rsidR="005A3BEF" w:rsidRDefault="005A3BEF" w:rsidP="00FC7B3F">
      <w:pPr>
        <w:pStyle w:val="a3"/>
        <w:numPr>
          <w:ilvl w:val="0"/>
          <w:numId w:val="9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Доручити голові районної ради створити комісію по передачі </w:t>
      </w:r>
      <w:r w:rsidR="00CE4922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майна  зазначеного в пунктах 1,3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даного рішення.</w:t>
      </w:r>
    </w:p>
    <w:p w:rsidR="00FC7B3F" w:rsidRPr="00FC7B3F" w:rsidRDefault="005A3BEF" w:rsidP="00FC7B3F">
      <w:pPr>
        <w:pStyle w:val="a3"/>
        <w:numPr>
          <w:ilvl w:val="0"/>
          <w:numId w:val="9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Комісії по передачі майна вжити заходів щодо передачі закладів освіти, зазначених в пун</w:t>
      </w:r>
      <w:r w:rsidR="00C666C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ті 1 цього рішення</w:t>
      </w:r>
      <w:r w:rsidR="00C666C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та рухомого майна Жмеринській міськ</w:t>
      </w:r>
      <w:r w:rsidR="00566CE5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ій раді</w:t>
      </w:r>
      <w:r w:rsidR="00C666C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зі складанням </w:t>
      </w:r>
      <w:r w:rsidR="00031145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передавальних </w:t>
      </w:r>
      <w:r w:rsidR="00C666C6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актів,  відповідно до чинного законодавства. Акти із висновками надати голові районної ради на затвердження до </w:t>
      </w:r>
      <w:r w:rsidR="00566CE5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31 грудня</w:t>
      </w:r>
      <w:r w:rsidR="00031145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2020 року</w:t>
      </w:r>
      <w:r w:rsidR="00FC7B3F" w:rsidRPr="00FC7B3F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.</w:t>
      </w:r>
    </w:p>
    <w:p w:rsidR="00FC7B3F" w:rsidRPr="00FC7B3F" w:rsidRDefault="00FC7B3F" w:rsidP="00FC7B3F">
      <w:pPr>
        <w:pStyle w:val="a3"/>
        <w:numPr>
          <w:ilvl w:val="0"/>
          <w:numId w:val="9"/>
        </w:numPr>
        <w:spacing w:before="120" w:after="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C7B3F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Контроль за виконанням рішення покласти на постійні комісії районної 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</w:t>
      </w:r>
      <w:r w:rsidRPr="00FC7B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і етики, законності і правопорядку (</w:t>
      </w:r>
      <w:proofErr w:type="spellStart"/>
      <w:r w:rsidRPr="00FC7B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Кес</w:t>
      </w:r>
      <w:proofErr w:type="spellEnd"/>
      <w:r w:rsidRPr="00FC7B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Д.Г.).</w:t>
      </w:r>
    </w:p>
    <w:p w:rsidR="00FC7B3F" w:rsidRPr="00FC7B3F" w:rsidRDefault="00FC7B3F" w:rsidP="00FC7B3F">
      <w:pPr>
        <w:spacing w:before="120" w:after="0" w:line="228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91983" w:rsidRDefault="00591983" w:rsidP="007B4D1F">
      <w:pPr>
        <w:pStyle w:val="a3"/>
        <w:spacing w:before="120" w:after="0" w:line="240" w:lineRule="auto"/>
        <w:ind w:left="567" w:hanging="56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</w:p>
    <w:p w:rsidR="00566CE5" w:rsidRDefault="00566CE5" w:rsidP="00C22CD4">
      <w:pPr>
        <w:pStyle w:val="a3"/>
        <w:spacing w:before="120" w:after="0" w:line="240" w:lineRule="auto"/>
        <w:ind w:left="1100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</w:p>
    <w:p w:rsidR="00566CE5" w:rsidRPr="00566CE5" w:rsidRDefault="00566CE5" w:rsidP="00566CE5">
      <w:pPr>
        <w:pStyle w:val="a3"/>
        <w:spacing w:before="120"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</w:pPr>
      <w:r w:rsidRPr="00566CE5"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  <w:t>Голова районної ради</w:t>
      </w:r>
      <w:r w:rsidRPr="00566CE5"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  <w:tab/>
      </w:r>
      <w:r w:rsidRPr="00566CE5"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  <w:tab/>
      </w:r>
      <w:r w:rsidRPr="00566CE5"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  <w:tab/>
      </w:r>
      <w:r w:rsidRPr="00566CE5">
        <w:rPr>
          <w:rFonts w:ascii="Times New Roman" w:eastAsia="Times New Roman" w:hAnsi="Times New Roman" w:cs="Times New Roman"/>
          <w:b/>
          <w:color w:val="000000" w:themeColor="text1"/>
          <w:spacing w:val="3"/>
          <w:sz w:val="28"/>
          <w:szCs w:val="28"/>
          <w:lang w:val="uk-UA" w:eastAsia="ru-RU"/>
        </w:rPr>
        <w:t>Анатолій  БЕШЛЕЙ</w:t>
      </w:r>
    </w:p>
    <w:sectPr w:rsidR="00566CE5" w:rsidRPr="00566CE5" w:rsidSect="00B575C7">
      <w:headerReference w:type="default" r:id="rId8"/>
      <w:pgSz w:w="11906" w:h="16838"/>
      <w:pgMar w:top="1134" w:right="849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7419" w:rsidRDefault="00D17419" w:rsidP="0016664B">
      <w:pPr>
        <w:spacing w:after="0" w:line="240" w:lineRule="auto"/>
      </w:pPr>
      <w:r>
        <w:separator/>
      </w:r>
    </w:p>
  </w:endnote>
  <w:endnote w:type="continuationSeparator" w:id="0">
    <w:p w:rsidR="00D17419" w:rsidRDefault="00D17419" w:rsidP="00166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7419" w:rsidRDefault="00D17419" w:rsidP="0016664B">
      <w:pPr>
        <w:spacing w:after="0" w:line="240" w:lineRule="auto"/>
      </w:pPr>
      <w:r>
        <w:separator/>
      </w:r>
    </w:p>
  </w:footnote>
  <w:footnote w:type="continuationSeparator" w:id="0">
    <w:p w:rsidR="00D17419" w:rsidRDefault="00D17419" w:rsidP="00166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5365915"/>
      <w:docPartObj>
        <w:docPartGallery w:val="Page Numbers (Top of Page)"/>
        <w:docPartUnique/>
      </w:docPartObj>
    </w:sdtPr>
    <w:sdtEndPr/>
    <w:sdtContent>
      <w:p w:rsidR="00F46E8F" w:rsidRDefault="00F46E8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30DF">
          <w:rPr>
            <w:noProof/>
          </w:rPr>
          <w:t>3</w:t>
        </w:r>
        <w:r>
          <w:fldChar w:fldCharType="end"/>
        </w:r>
      </w:p>
    </w:sdtContent>
  </w:sdt>
  <w:p w:rsidR="00F46E8F" w:rsidRDefault="00F46E8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46836"/>
    <w:multiLevelType w:val="hybridMultilevel"/>
    <w:tmpl w:val="5DD084A6"/>
    <w:lvl w:ilvl="0" w:tplc="8236F73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38029D"/>
    <w:multiLevelType w:val="hybridMultilevel"/>
    <w:tmpl w:val="C67E7304"/>
    <w:lvl w:ilvl="0" w:tplc="CB24D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61527"/>
    <w:multiLevelType w:val="hybridMultilevel"/>
    <w:tmpl w:val="1D84B5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290877"/>
    <w:multiLevelType w:val="hybridMultilevel"/>
    <w:tmpl w:val="B35ECAEC"/>
    <w:lvl w:ilvl="0" w:tplc="D124E4BC">
      <w:numFmt w:val="bullet"/>
      <w:lvlText w:val="-"/>
      <w:lvlJc w:val="left"/>
      <w:pPr>
        <w:ind w:left="927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3691E2D"/>
    <w:multiLevelType w:val="multilevel"/>
    <w:tmpl w:val="D0B413C2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A87BDA"/>
    <w:multiLevelType w:val="hybridMultilevel"/>
    <w:tmpl w:val="723E14F4"/>
    <w:lvl w:ilvl="0" w:tplc="CB24D9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91652A"/>
    <w:multiLevelType w:val="hybridMultilevel"/>
    <w:tmpl w:val="44AA88E0"/>
    <w:lvl w:ilvl="0" w:tplc="6AB068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A22F0E"/>
    <w:multiLevelType w:val="multilevel"/>
    <w:tmpl w:val="C804DFDE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3426B6"/>
    <w:multiLevelType w:val="hybridMultilevel"/>
    <w:tmpl w:val="87428CAA"/>
    <w:lvl w:ilvl="0" w:tplc="D124E4BC">
      <w:numFmt w:val="bullet"/>
      <w:lvlText w:val="-"/>
      <w:lvlJc w:val="left"/>
      <w:pPr>
        <w:ind w:left="927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A5259B"/>
    <w:multiLevelType w:val="hybridMultilevel"/>
    <w:tmpl w:val="E420286E"/>
    <w:lvl w:ilvl="0" w:tplc="CB24D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C2900"/>
    <w:multiLevelType w:val="hybridMultilevel"/>
    <w:tmpl w:val="6242E984"/>
    <w:lvl w:ilvl="0" w:tplc="CB24D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24D9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F550C4"/>
    <w:multiLevelType w:val="hybridMultilevel"/>
    <w:tmpl w:val="73B67458"/>
    <w:lvl w:ilvl="0" w:tplc="8236F73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5E31FCD"/>
    <w:multiLevelType w:val="multilevel"/>
    <w:tmpl w:val="8C7861A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88941C9"/>
    <w:multiLevelType w:val="multilevel"/>
    <w:tmpl w:val="F3E2E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7F7363"/>
    <w:multiLevelType w:val="hybridMultilevel"/>
    <w:tmpl w:val="D1C296C6"/>
    <w:lvl w:ilvl="0" w:tplc="2C2E66A8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5" w15:restartNumberingAfterBreak="0">
    <w:nsid w:val="5CBB2F07"/>
    <w:multiLevelType w:val="multilevel"/>
    <w:tmpl w:val="C11E439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6DE1F82"/>
    <w:multiLevelType w:val="hybridMultilevel"/>
    <w:tmpl w:val="E3A013E6"/>
    <w:lvl w:ilvl="0" w:tplc="CB24D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423C0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E9377F"/>
    <w:multiLevelType w:val="multilevel"/>
    <w:tmpl w:val="6BE6D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E642986"/>
    <w:multiLevelType w:val="multilevel"/>
    <w:tmpl w:val="4D181CF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EE03815"/>
    <w:multiLevelType w:val="multilevel"/>
    <w:tmpl w:val="72045CD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9"/>
  </w:num>
  <w:num w:numId="3">
    <w:abstractNumId w:val="12"/>
  </w:num>
  <w:num w:numId="4">
    <w:abstractNumId w:val="15"/>
  </w:num>
  <w:num w:numId="5">
    <w:abstractNumId w:val="18"/>
  </w:num>
  <w:num w:numId="6">
    <w:abstractNumId w:val="4"/>
  </w:num>
  <w:num w:numId="7">
    <w:abstractNumId w:val="7"/>
  </w:num>
  <w:num w:numId="8">
    <w:abstractNumId w:val="17"/>
  </w:num>
  <w:num w:numId="9">
    <w:abstractNumId w:val="14"/>
  </w:num>
  <w:num w:numId="10">
    <w:abstractNumId w:val="0"/>
  </w:num>
  <w:num w:numId="11">
    <w:abstractNumId w:val="11"/>
  </w:num>
  <w:num w:numId="12">
    <w:abstractNumId w:val="5"/>
  </w:num>
  <w:num w:numId="13">
    <w:abstractNumId w:val="1"/>
  </w:num>
  <w:num w:numId="14">
    <w:abstractNumId w:val="9"/>
  </w:num>
  <w:num w:numId="15">
    <w:abstractNumId w:val="6"/>
  </w:num>
  <w:num w:numId="16">
    <w:abstractNumId w:val="16"/>
  </w:num>
  <w:num w:numId="17">
    <w:abstractNumId w:val="3"/>
  </w:num>
  <w:num w:numId="18">
    <w:abstractNumId w:val="8"/>
  </w:num>
  <w:num w:numId="19">
    <w:abstractNumId w:val="10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A94"/>
    <w:rsid w:val="000305F2"/>
    <w:rsid w:val="00031145"/>
    <w:rsid w:val="0008033D"/>
    <w:rsid w:val="00080A03"/>
    <w:rsid w:val="00093FBD"/>
    <w:rsid w:val="000C355A"/>
    <w:rsid w:val="000D1A1D"/>
    <w:rsid w:val="00133715"/>
    <w:rsid w:val="001406B6"/>
    <w:rsid w:val="00147C10"/>
    <w:rsid w:val="0016664B"/>
    <w:rsid w:val="0018023B"/>
    <w:rsid w:val="001940DF"/>
    <w:rsid w:val="00215F6E"/>
    <w:rsid w:val="002617A7"/>
    <w:rsid w:val="003030C2"/>
    <w:rsid w:val="003448A2"/>
    <w:rsid w:val="003745B4"/>
    <w:rsid w:val="003F4797"/>
    <w:rsid w:val="004547B9"/>
    <w:rsid w:val="00462802"/>
    <w:rsid w:val="004F4BB5"/>
    <w:rsid w:val="00542CF8"/>
    <w:rsid w:val="005435DB"/>
    <w:rsid w:val="005448B7"/>
    <w:rsid w:val="00566CE5"/>
    <w:rsid w:val="00591983"/>
    <w:rsid w:val="005A3BEF"/>
    <w:rsid w:val="005C130A"/>
    <w:rsid w:val="005D1ABE"/>
    <w:rsid w:val="0077519D"/>
    <w:rsid w:val="007B4D1F"/>
    <w:rsid w:val="007D31BA"/>
    <w:rsid w:val="008D5231"/>
    <w:rsid w:val="00930DE8"/>
    <w:rsid w:val="00997E15"/>
    <w:rsid w:val="009D60DF"/>
    <w:rsid w:val="00A13D94"/>
    <w:rsid w:val="00A62B2F"/>
    <w:rsid w:val="00AA5F5F"/>
    <w:rsid w:val="00AB63A6"/>
    <w:rsid w:val="00AC71FD"/>
    <w:rsid w:val="00B575C7"/>
    <w:rsid w:val="00BF14C4"/>
    <w:rsid w:val="00C22CD4"/>
    <w:rsid w:val="00C51947"/>
    <w:rsid w:val="00C666C6"/>
    <w:rsid w:val="00CB0DC9"/>
    <w:rsid w:val="00CE3FCE"/>
    <w:rsid w:val="00CE4922"/>
    <w:rsid w:val="00CE78E8"/>
    <w:rsid w:val="00D17419"/>
    <w:rsid w:val="00D316F4"/>
    <w:rsid w:val="00DC07D2"/>
    <w:rsid w:val="00DF3204"/>
    <w:rsid w:val="00E06B21"/>
    <w:rsid w:val="00E23A94"/>
    <w:rsid w:val="00E36F9B"/>
    <w:rsid w:val="00EF3162"/>
    <w:rsid w:val="00F22C12"/>
    <w:rsid w:val="00F46E8F"/>
    <w:rsid w:val="00F632AC"/>
    <w:rsid w:val="00F830DF"/>
    <w:rsid w:val="00FA69D0"/>
    <w:rsid w:val="00FB7C5E"/>
    <w:rsid w:val="00FC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2C08F"/>
  <w15:chartTrackingRefBased/>
  <w15:docId w15:val="{50D97105-403F-470A-9170-B02E926E0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3D9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66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664B"/>
  </w:style>
  <w:style w:type="paragraph" w:styleId="a6">
    <w:name w:val="footer"/>
    <w:basedOn w:val="a"/>
    <w:link w:val="a7"/>
    <w:uiPriority w:val="99"/>
    <w:unhideWhenUsed/>
    <w:rsid w:val="00166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6664B"/>
  </w:style>
  <w:style w:type="paragraph" w:styleId="a8">
    <w:name w:val="Balloon Text"/>
    <w:basedOn w:val="a"/>
    <w:link w:val="a9"/>
    <w:uiPriority w:val="99"/>
    <w:semiHidden/>
    <w:unhideWhenUsed/>
    <w:rsid w:val="00E36F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36F9B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F46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29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7</cp:revision>
  <cp:lastPrinted>2020-12-10T10:06:00Z</cp:lastPrinted>
  <dcterms:created xsi:type="dcterms:W3CDTF">2020-12-14T10:54:00Z</dcterms:created>
  <dcterms:modified xsi:type="dcterms:W3CDTF">2020-12-15T13:00:00Z</dcterms:modified>
</cp:coreProperties>
</file>